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许昌市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202</w:t>
      </w:r>
      <w:r>
        <w:rPr>
          <w:rFonts w:hint="default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年度市直机关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公开遴选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报考指南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度市直机关公开遴选公务员工作的官方发布渠道是什么？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市直机关公开遴选的有关信息和事项通过以下网站发布：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许昌组工网（http://www.xczgfwkx.gov.cn/）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许昌市人力资源和社会保障局网站（http://rsj.xuchang.gov.cn/）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二、网上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报名填写信息时有哪些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注意事项？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前请仔细阅读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市直机关公开遴选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公务员公告》（以下简称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2025年度市直机关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公务员报考指南》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。报名人员须诚信报考，填写的信息须全面、真实、准确、完整、有效，弄虚作假者取消报考和遴选资格。特别需提醒的事项如下：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大中专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学历填起，并注明各阶段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起止年月、就读院校、所学专业、取得的学历（如中专、大专、本科、研究生）和学位（如法学学士、经济学硕士、管理学博士等）、学习类型（如全日制普通高等教育、自学考试、成人教育、网络教育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所学专业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须与毕业证上一致并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规范填写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3.工作经历须完整准确填写，并注明各阶段工作的起止年月、任职单位及职务职级（或具体从事工作）。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  <w:t>、年龄如何界定？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答：本次遴选的年龄计算时间截至202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年1月，即：35周岁以下是指198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年1月以后出生。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四、符合条件的参照公务员法管理机关（单位）工作人员能否报考本次市直机关公开遴选职位？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、省外公务员和省外参照公务员法管理机关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工作人员能否报考？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不能报考。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、如何理解“具有2年以上公务员或参照公务员法管理机关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经历”？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“具有2年以上公务员或参照公务员法管理机关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经历”是指具有公务员或参照公务员法管理机关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工作人员工作经历2年以上（含试用期）。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如何理解“在本级机关工作2年以上”？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“在本级机关工作2年以上”是指在县直和乡镇（街道）同一层级机关累计工作2年以上。在本级机关工作的时间以任职文件（含试用期）且实际在岗的时间计算，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从下级机关到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本级机关借调工作的时间不能计算在内，到上级机关借调工作和到下级机关挂职的时间也不能计算在内。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、在同一层级不同机关的工作时间是否可以累计计算？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答：可以。比如，某考生先后在两个县直机关工作，可累计计算为其在县级机关工作的时间。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九、如何把握“近3年年度考核没有基本称职以下等次”？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入职4年以上的公务员，近3年年度考核没有基本称职以下等次；入职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2年或3年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的新录用公务员（包含调任公务员），除在试用期内年度考核为不确定等次外,其余年度考核没有基本称职以下等次。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十、中共预备党员可以报考政治面貌要求为中共党员的职位吗？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答：报名前已履行接收、审批程序的中共预备党员可以报考。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十一、可否以辅修、第二学位的专业报考？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以辅修、第二学位等形式学习过职位要求的专业课程，并能够提交主修专业毕业证书、学位证书，辅修专业证书、学位证书的方可报考。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如何把握到定向单位工作的服务年限？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按照有关规定，到定向单位工作未满服务年限的不得参加公开遴选，服务年限的计算以录用、任职等文件为准。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、如何把握本次遴选工作中涉及“以上”、“以下”、“以前”、“以后”等的相关表述？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答：本次遴选工作中涉及“以上”、“以下”、“以前”、“以后”等的相关表述均包含本级或本数。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下载打印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市直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机关公开遴选公务员报名推荐表》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（以下简称《报名推荐表》）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《报名推荐表》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由网上报名系统根据报考者填报信息自动生成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报考者缴费完成后须自行下载打印，并妥善保存。面试确认时，按要求提交本人已承诺签名、推荐单位（具有干部人事管理权限）已填写推荐意见并加盖推荐单位公章的《报名推荐表》。因此，报考者报名时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所填信息应当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全面、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真实、准确、完整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。主要信息填报不实的，按弄虚作假处理；信息填报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导致未通过资格审查的，后果由报考者自负。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如何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查询资格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结果？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答：本次遴选网上报名时间为2025年1月7日9:00至1月13日17:00期间，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资格初审时间为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日9:00至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14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期间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，查看资格初审结果时间为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日9:00至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1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14</w:t>
      </w:r>
      <w:r>
        <w:rPr>
          <w:rFonts w:ascii="仿宋_GB2312" w:hAnsi="Times New Roman" w:eastAsia="仿宋_GB2312" w:cs="Times New Roman"/>
          <w:color w:val="auto"/>
          <w:kern w:val="2"/>
          <w:sz w:val="32"/>
          <w:szCs w:val="32"/>
        </w:rPr>
        <w:t>日17:00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2025年度市直机关公开遴选公务员工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作的统一要求，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资格审查小组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报考者提交报名信息后的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24个小时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内完成资格审核。参考往年情况，报名初始阶段人数较少，资格审核速度较快，报名最后阶段尤其是最后两天报名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人员过于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集中，届时资格审核速度将有所下降，建议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合理安排报名时间，尽早报名。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、资格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初审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的主要依据是什么？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根据公务员法、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公务员遴选有关规定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和公布的报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资格条件、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遴选职位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初审。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十七、报名人员如何科学报考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报名人员需认真做好职位分析，准确把握职位关于学历、学位、经历、年龄、性别、政治面貌等相关要求，报考符合条件的职位，报考职位一经审核通过将无法改报其他职位。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十八、对体检结果有疑问的，如何提出复检申请？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报考者对当日、当场复检的体检项目结果有疑问的，体检监督指导小组将当日、当场安排复检。报考者对非当日、非当场复检的体检项目结果有疑问的，可以在接到体检结论通知之日起7日内，向体检监督指导小组提交复检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复检只能进行1次，体检结果以复检结论为准。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十九、是否有指定的遴选考试教材和培训班？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本次遴选不出版也不指定考试辅导用书，不举办也不委托任何机构或者个人举办考试辅导培训班。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2025年度市直机关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公务员报考指南》的适用范围是什么？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市直机关公开遴选公务员报考指南》仅适用于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公开遴选公务员工作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欢迎广大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踊跃报名，并预祝取得好成绩！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许昌市公务员局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</w:p>
    <w:sectPr>
      <w:footerReference r:id="rId3" w:type="default"/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000000"/>
    <w:rsid w:val="021B4929"/>
    <w:rsid w:val="02570955"/>
    <w:rsid w:val="036B28C7"/>
    <w:rsid w:val="043D44C9"/>
    <w:rsid w:val="043E6C36"/>
    <w:rsid w:val="05D2339D"/>
    <w:rsid w:val="05E1122E"/>
    <w:rsid w:val="05E16E60"/>
    <w:rsid w:val="061947BD"/>
    <w:rsid w:val="064F0F69"/>
    <w:rsid w:val="06BF7DC5"/>
    <w:rsid w:val="0773398C"/>
    <w:rsid w:val="0841307E"/>
    <w:rsid w:val="08A83897"/>
    <w:rsid w:val="08CE043D"/>
    <w:rsid w:val="09824EA9"/>
    <w:rsid w:val="098E5EC8"/>
    <w:rsid w:val="09CE127C"/>
    <w:rsid w:val="0A502ADF"/>
    <w:rsid w:val="0A5549F8"/>
    <w:rsid w:val="0A5638A0"/>
    <w:rsid w:val="0A9D666F"/>
    <w:rsid w:val="0B0E66A7"/>
    <w:rsid w:val="0B846A84"/>
    <w:rsid w:val="0B996E37"/>
    <w:rsid w:val="0BB27EF8"/>
    <w:rsid w:val="0C6D21DF"/>
    <w:rsid w:val="0C976BC5"/>
    <w:rsid w:val="0D085480"/>
    <w:rsid w:val="0DF742E8"/>
    <w:rsid w:val="0E741495"/>
    <w:rsid w:val="0F114F36"/>
    <w:rsid w:val="101F785F"/>
    <w:rsid w:val="10332DC2"/>
    <w:rsid w:val="103D18D9"/>
    <w:rsid w:val="117B5F76"/>
    <w:rsid w:val="11E80C31"/>
    <w:rsid w:val="12475269"/>
    <w:rsid w:val="12A124DD"/>
    <w:rsid w:val="130A686C"/>
    <w:rsid w:val="133904E5"/>
    <w:rsid w:val="13DC24DA"/>
    <w:rsid w:val="14123C2A"/>
    <w:rsid w:val="14377BF2"/>
    <w:rsid w:val="14396C44"/>
    <w:rsid w:val="14BE20C5"/>
    <w:rsid w:val="150015B3"/>
    <w:rsid w:val="15F15AC1"/>
    <w:rsid w:val="17226591"/>
    <w:rsid w:val="17764768"/>
    <w:rsid w:val="189746FE"/>
    <w:rsid w:val="18AF0101"/>
    <w:rsid w:val="19327E50"/>
    <w:rsid w:val="1A0D0200"/>
    <w:rsid w:val="1AB377E9"/>
    <w:rsid w:val="1B310468"/>
    <w:rsid w:val="1B7C2F24"/>
    <w:rsid w:val="1BBE3838"/>
    <w:rsid w:val="1BC81072"/>
    <w:rsid w:val="1C657326"/>
    <w:rsid w:val="1CF06AD2"/>
    <w:rsid w:val="1E6F1C79"/>
    <w:rsid w:val="1E90231B"/>
    <w:rsid w:val="205F6F35"/>
    <w:rsid w:val="20DD3541"/>
    <w:rsid w:val="21394C4F"/>
    <w:rsid w:val="224D0358"/>
    <w:rsid w:val="226715E5"/>
    <w:rsid w:val="235651B5"/>
    <w:rsid w:val="23C779BA"/>
    <w:rsid w:val="23F64217"/>
    <w:rsid w:val="23F944BF"/>
    <w:rsid w:val="24C70119"/>
    <w:rsid w:val="260F3F68"/>
    <w:rsid w:val="286137C6"/>
    <w:rsid w:val="291853E7"/>
    <w:rsid w:val="292A336C"/>
    <w:rsid w:val="297D7E67"/>
    <w:rsid w:val="2A330776"/>
    <w:rsid w:val="2B5A6F6C"/>
    <w:rsid w:val="2BB526CC"/>
    <w:rsid w:val="2BE07A80"/>
    <w:rsid w:val="2BE2025B"/>
    <w:rsid w:val="2C07111A"/>
    <w:rsid w:val="2C5B6EAF"/>
    <w:rsid w:val="2CE22789"/>
    <w:rsid w:val="2D604D0D"/>
    <w:rsid w:val="2EC57342"/>
    <w:rsid w:val="2F9257C7"/>
    <w:rsid w:val="2FA15A0A"/>
    <w:rsid w:val="2FA63021"/>
    <w:rsid w:val="2FEF6776"/>
    <w:rsid w:val="30DA7426"/>
    <w:rsid w:val="30F17855"/>
    <w:rsid w:val="32382656"/>
    <w:rsid w:val="3253123E"/>
    <w:rsid w:val="32EF3D44"/>
    <w:rsid w:val="33B026C0"/>
    <w:rsid w:val="346A0FCF"/>
    <w:rsid w:val="354475BF"/>
    <w:rsid w:val="35753BC1"/>
    <w:rsid w:val="3579479B"/>
    <w:rsid w:val="35BF47A5"/>
    <w:rsid w:val="35E03114"/>
    <w:rsid w:val="363A7B86"/>
    <w:rsid w:val="36CD501B"/>
    <w:rsid w:val="37B95EC4"/>
    <w:rsid w:val="37ED3EE3"/>
    <w:rsid w:val="383733B0"/>
    <w:rsid w:val="38390AB1"/>
    <w:rsid w:val="38455ACD"/>
    <w:rsid w:val="39815D9D"/>
    <w:rsid w:val="39B770BF"/>
    <w:rsid w:val="3A047474"/>
    <w:rsid w:val="3B8E7F35"/>
    <w:rsid w:val="3B97DF6B"/>
    <w:rsid w:val="3B9C68DB"/>
    <w:rsid w:val="3BAD2075"/>
    <w:rsid w:val="3CCF67E5"/>
    <w:rsid w:val="3D31754E"/>
    <w:rsid w:val="3D9602C6"/>
    <w:rsid w:val="3E076B7C"/>
    <w:rsid w:val="3EA373E8"/>
    <w:rsid w:val="3ECA2AA8"/>
    <w:rsid w:val="3F5D7BA0"/>
    <w:rsid w:val="3FA7C490"/>
    <w:rsid w:val="3FA840EE"/>
    <w:rsid w:val="3FFDF48F"/>
    <w:rsid w:val="40520364"/>
    <w:rsid w:val="40823795"/>
    <w:rsid w:val="40A23390"/>
    <w:rsid w:val="410130EC"/>
    <w:rsid w:val="41517B50"/>
    <w:rsid w:val="41E1314F"/>
    <w:rsid w:val="41E97960"/>
    <w:rsid w:val="423821FE"/>
    <w:rsid w:val="426F32C5"/>
    <w:rsid w:val="42B71194"/>
    <w:rsid w:val="42FC322C"/>
    <w:rsid w:val="4315253F"/>
    <w:rsid w:val="434D1CD9"/>
    <w:rsid w:val="438C7179"/>
    <w:rsid w:val="43EA40F7"/>
    <w:rsid w:val="44A47F95"/>
    <w:rsid w:val="44E421C9"/>
    <w:rsid w:val="452B0F7B"/>
    <w:rsid w:val="457F42B3"/>
    <w:rsid w:val="462A7FB7"/>
    <w:rsid w:val="465670F7"/>
    <w:rsid w:val="48640351"/>
    <w:rsid w:val="4A264ABA"/>
    <w:rsid w:val="4A6F0787"/>
    <w:rsid w:val="4AA20B5D"/>
    <w:rsid w:val="4AD8632C"/>
    <w:rsid w:val="4B700B67"/>
    <w:rsid w:val="4CB74A18"/>
    <w:rsid w:val="4D6E64E3"/>
    <w:rsid w:val="4E365997"/>
    <w:rsid w:val="4F2002A2"/>
    <w:rsid w:val="4FEA34D3"/>
    <w:rsid w:val="4FF113AE"/>
    <w:rsid w:val="502A587C"/>
    <w:rsid w:val="538E4616"/>
    <w:rsid w:val="538E7ED0"/>
    <w:rsid w:val="53C72B28"/>
    <w:rsid w:val="53F8359B"/>
    <w:rsid w:val="554B40F0"/>
    <w:rsid w:val="55D562C2"/>
    <w:rsid w:val="55E56ABC"/>
    <w:rsid w:val="566B10F2"/>
    <w:rsid w:val="566E677D"/>
    <w:rsid w:val="567A36B4"/>
    <w:rsid w:val="569A2D25"/>
    <w:rsid w:val="56C02A96"/>
    <w:rsid w:val="57E91B79"/>
    <w:rsid w:val="58BD5714"/>
    <w:rsid w:val="597B5A68"/>
    <w:rsid w:val="59BC4527"/>
    <w:rsid w:val="5B523ED9"/>
    <w:rsid w:val="5B707C36"/>
    <w:rsid w:val="5B8343FE"/>
    <w:rsid w:val="5BB74C08"/>
    <w:rsid w:val="5BCA277B"/>
    <w:rsid w:val="5C294C3A"/>
    <w:rsid w:val="5C9B540C"/>
    <w:rsid w:val="5CC606DB"/>
    <w:rsid w:val="5CE80FFF"/>
    <w:rsid w:val="5CFC10D2"/>
    <w:rsid w:val="5D8F4F70"/>
    <w:rsid w:val="5ECC127F"/>
    <w:rsid w:val="5EF7075D"/>
    <w:rsid w:val="5F13397F"/>
    <w:rsid w:val="5F501AA2"/>
    <w:rsid w:val="5F7A19CF"/>
    <w:rsid w:val="5FA171DD"/>
    <w:rsid w:val="5FEB66AA"/>
    <w:rsid w:val="602F17FF"/>
    <w:rsid w:val="608323B3"/>
    <w:rsid w:val="62247868"/>
    <w:rsid w:val="62522CB9"/>
    <w:rsid w:val="62D43425"/>
    <w:rsid w:val="639B20E8"/>
    <w:rsid w:val="64B74DAD"/>
    <w:rsid w:val="64D10E1E"/>
    <w:rsid w:val="6509385A"/>
    <w:rsid w:val="65240694"/>
    <w:rsid w:val="65B528A2"/>
    <w:rsid w:val="65C17993"/>
    <w:rsid w:val="65D4601F"/>
    <w:rsid w:val="66287D10"/>
    <w:rsid w:val="675F565F"/>
    <w:rsid w:val="682C3420"/>
    <w:rsid w:val="68617509"/>
    <w:rsid w:val="68786269"/>
    <w:rsid w:val="691124A6"/>
    <w:rsid w:val="695F613F"/>
    <w:rsid w:val="69B8088F"/>
    <w:rsid w:val="6A2A3D6B"/>
    <w:rsid w:val="6A2C5734"/>
    <w:rsid w:val="6AA41BD9"/>
    <w:rsid w:val="6AD66E56"/>
    <w:rsid w:val="6B146AB5"/>
    <w:rsid w:val="6B2B0FFC"/>
    <w:rsid w:val="6B8059F3"/>
    <w:rsid w:val="6BCAF10C"/>
    <w:rsid w:val="6C623138"/>
    <w:rsid w:val="6CAE6134"/>
    <w:rsid w:val="6D7948ED"/>
    <w:rsid w:val="6DEA61F3"/>
    <w:rsid w:val="6E1C1C9F"/>
    <w:rsid w:val="6E990813"/>
    <w:rsid w:val="6EFC286B"/>
    <w:rsid w:val="6EFE3D04"/>
    <w:rsid w:val="6F863CF9"/>
    <w:rsid w:val="6F871F4B"/>
    <w:rsid w:val="6F984E7F"/>
    <w:rsid w:val="6FDC420C"/>
    <w:rsid w:val="70231D66"/>
    <w:rsid w:val="70747E53"/>
    <w:rsid w:val="709328BE"/>
    <w:rsid w:val="70EA0D19"/>
    <w:rsid w:val="71330FA1"/>
    <w:rsid w:val="717A576B"/>
    <w:rsid w:val="72544949"/>
    <w:rsid w:val="72A70235"/>
    <w:rsid w:val="72EE0533"/>
    <w:rsid w:val="7345630F"/>
    <w:rsid w:val="73AF7CC3"/>
    <w:rsid w:val="73CD639B"/>
    <w:rsid w:val="743B3F87"/>
    <w:rsid w:val="74457247"/>
    <w:rsid w:val="745B5755"/>
    <w:rsid w:val="747B7BA5"/>
    <w:rsid w:val="74A94712"/>
    <w:rsid w:val="74F83640"/>
    <w:rsid w:val="7516465B"/>
    <w:rsid w:val="75196D02"/>
    <w:rsid w:val="752D1EDE"/>
    <w:rsid w:val="75627394"/>
    <w:rsid w:val="75906A9D"/>
    <w:rsid w:val="75D05048"/>
    <w:rsid w:val="75E4312D"/>
    <w:rsid w:val="765E6A1F"/>
    <w:rsid w:val="766C3157"/>
    <w:rsid w:val="76BD26F7"/>
    <w:rsid w:val="76D57A40"/>
    <w:rsid w:val="778A8844"/>
    <w:rsid w:val="77C56662"/>
    <w:rsid w:val="78704F38"/>
    <w:rsid w:val="78CC27BB"/>
    <w:rsid w:val="78D97AA7"/>
    <w:rsid w:val="7A5A75C9"/>
    <w:rsid w:val="7A7FE461"/>
    <w:rsid w:val="7AF83090"/>
    <w:rsid w:val="7B2E5749"/>
    <w:rsid w:val="7D3E5C51"/>
    <w:rsid w:val="7D562F5D"/>
    <w:rsid w:val="7DA70C89"/>
    <w:rsid w:val="7DAC7021"/>
    <w:rsid w:val="7DFF2170"/>
    <w:rsid w:val="7E394D59"/>
    <w:rsid w:val="7E437985"/>
    <w:rsid w:val="7E6B4AB6"/>
    <w:rsid w:val="7FC316AD"/>
    <w:rsid w:val="ADFBFCF8"/>
    <w:rsid w:val="D57FF8B9"/>
    <w:rsid w:val="DE7F303C"/>
    <w:rsid w:val="EC7BC8B6"/>
    <w:rsid w:val="EFFF1DF9"/>
    <w:rsid w:val="F56FFDEE"/>
    <w:rsid w:val="F7D551D2"/>
    <w:rsid w:val="F7FD022C"/>
    <w:rsid w:val="FF7B6415"/>
    <w:rsid w:val="FFB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3942</Words>
  <Characters>4139</Characters>
  <Lines>0</Lines>
  <Paragraphs>0</Paragraphs>
  <TotalTime>6</TotalTime>
  <ScaleCrop>false</ScaleCrop>
  <LinksUpToDate>false</LinksUpToDate>
  <CharactersWithSpaces>4192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lenovo</dc:creator>
  <cp:lastModifiedBy>huanghe</cp:lastModifiedBy>
  <cp:lastPrinted>2024-01-13T10:08:00Z</cp:lastPrinted>
  <dcterms:modified xsi:type="dcterms:W3CDTF">2025-01-03T19:26:59Z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B8A2A4A4DB78494B92B4745E29406950</vt:lpwstr>
  </property>
</Properties>
</file>