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84F9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1195705</wp:posOffset>
                </wp:positionV>
                <wp:extent cx="2142490" cy="381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5B8D1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2pt;margin-top:94.15pt;height:30pt;width:168.7pt;z-index:251659264;mso-width-relative:page;mso-height-relative:page;" filled="f" stroked="f" coordsize="21600,21600" o:gfxdata="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qUSwNsAAAALAQAADwAAAAAAAAABACAAAAAiAAAA&#10;ZHJzL2Rvd25yZXYueG1sUEsBAhQAFAAAAAgAh07iQJ/PD6Q9AgAAZg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15B8D1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</w:t>
      </w:r>
    </w:p>
    <w:p w14:paraId="7DB36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  <w:t>鄢陵县精神文明建设促进中心选聘人员报名表</w:t>
      </w:r>
    </w:p>
    <w:p w14:paraId="31D52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141"/>
        <w:gridCol w:w="577"/>
        <w:gridCol w:w="901"/>
        <w:gridCol w:w="577"/>
        <w:gridCol w:w="192"/>
        <w:gridCol w:w="996"/>
        <w:gridCol w:w="99"/>
        <w:gridCol w:w="1167"/>
        <w:gridCol w:w="1119"/>
        <w:gridCol w:w="155"/>
        <w:gridCol w:w="1543"/>
        <w:gridCol w:w="38"/>
      </w:tblGrid>
      <w:tr w14:paraId="1821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83" w:hRule="atLeast"/>
        </w:trPr>
        <w:tc>
          <w:tcPr>
            <w:tcW w:w="670" w:type="pct"/>
            <w:vAlign w:val="center"/>
          </w:tcPr>
          <w:p w14:paraId="667D9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68" w:type="pct"/>
            <w:gridSpan w:val="2"/>
            <w:vAlign w:val="center"/>
          </w:tcPr>
          <w:p w14:paraId="14779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2F564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43" w:type="pct"/>
            <w:gridSpan w:val="2"/>
            <w:vAlign w:val="center"/>
          </w:tcPr>
          <w:p w14:paraId="6C9DD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Merge w:val="restart"/>
            <w:vAlign w:val="center"/>
          </w:tcPr>
          <w:p w14:paraId="1146B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出生年月（档案记载）</w:t>
            </w:r>
          </w:p>
        </w:tc>
        <w:tc>
          <w:tcPr>
            <w:tcW w:w="656" w:type="pct"/>
            <w:vMerge w:val="restart"/>
            <w:vAlign w:val="center"/>
          </w:tcPr>
          <w:p w14:paraId="543F5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6" w:type="pct"/>
            <w:gridSpan w:val="3"/>
            <w:vMerge w:val="restart"/>
          </w:tcPr>
          <w:p w14:paraId="63A1A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D62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72263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2448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76" w:hRule="atLeast"/>
        </w:trPr>
        <w:tc>
          <w:tcPr>
            <w:tcW w:w="670" w:type="pct"/>
            <w:vAlign w:val="center"/>
          </w:tcPr>
          <w:p w14:paraId="38086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68" w:type="pct"/>
            <w:gridSpan w:val="2"/>
            <w:vAlign w:val="center"/>
          </w:tcPr>
          <w:p w14:paraId="791E3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4F4F3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643" w:type="pct"/>
            <w:gridSpan w:val="2"/>
            <w:vAlign w:val="center"/>
          </w:tcPr>
          <w:p w14:paraId="03C23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Merge w:val="continue"/>
            <w:vAlign w:val="center"/>
          </w:tcPr>
          <w:p w14:paraId="31D86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Merge w:val="continue"/>
            <w:vAlign w:val="center"/>
          </w:tcPr>
          <w:p w14:paraId="0FC6A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6" w:type="pct"/>
            <w:gridSpan w:val="3"/>
            <w:vMerge w:val="continue"/>
          </w:tcPr>
          <w:p w14:paraId="7BF4C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A25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28" w:hRule="atLeast"/>
        </w:trPr>
        <w:tc>
          <w:tcPr>
            <w:tcW w:w="670" w:type="pct"/>
            <w:vAlign w:val="center"/>
          </w:tcPr>
          <w:p w14:paraId="09A0D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305" w:type="pct"/>
            <w:gridSpan w:val="8"/>
            <w:vAlign w:val="center"/>
          </w:tcPr>
          <w:p w14:paraId="2CAF4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6" w:type="pct"/>
            <w:gridSpan w:val="3"/>
            <w:vMerge w:val="continue"/>
          </w:tcPr>
          <w:p w14:paraId="2BD31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33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21" w:hRule="atLeast"/>
        </w:trPr>
        <w:tc>
          <w:tcPr>
            <w:tcW w:w="670" w:type="pct"/>
            <w:vAlign w:val="center"/>
          </w:tcPr>
          <w:p w14:paraId="710B6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4322" w:type="pct"/>
            <w:gridSpan w:val="11"/>
            <w:vAlign w:val="center"/>
          </w:tcPr>
          <w:p w14:paraId="6EA7C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7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60" w:hRule="atLeast"/>
        </w:trPr>
        <w:tc>
          <w:tcPr>
            <w:tcW w:w="670" w:type="pct"/>
            <w:vAlign w:val="center"/>
          </w:tcPr>
          <w:p w14:paraId="66F1B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1DBBB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1963" w:type="pct"/>
            <w:gridSpan w:val="6"/>
            <w:vAlign w:val="center"/>
          </w:tcPr>
          <w:p w14:paraId="035A1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714C5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 w14:paraId="23642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673" w:type="pct"/>
            <w:gridSpan w:val="4"/>
            <w:vAlign w:val="center"/>
          </w:tcPr>
          <w:p w14:paraId="3F6A8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08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46" w:hRule="atLeast"/>
        </w:trPr>
        <w:tc>
          <w:tcPr>
            <w:tcW w:w="670" w:type="pct"/>
            <w:vAlign w:val="center"/>
          </w:tcPr>
          <w:p w14:paraId="3760F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6E5EE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   间</w:t>
            </w:r>
          </w:p>
        </w:tc>
        <w:tc>
          <w:tcPr>
            <w:tcW w:w="868" w:type="pct"/>
            <w:gridSpan w:val="2"/>
            <w:vAlign w:val="center"/>
          </w:tcPr>
          <w:p w14:paraId="16CC7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0DCDF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106B4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643" w:type="pct"/>
            <w:gridSpan w:val="2"/>
            <w:vAlign w:val="center"/>
          </w:tcPr>
          <w:p w14:paraId="0B958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47F3D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pct"/>
            <w:gridSpan w:val="4"/>
            <w:vAlign w:val="center"/>
          </w:tcPr>
          <w:p w14:paraId="6231F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BE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38" w:hRule="atLeast"/>
        </w:trPr>
        <w:tc>
          <w:tcPr>
            <w:tcW w:w="670" w:type="pct"/>
            <w:vMerge w:val="restart"/>
            <w:vAlign w:val="center"/>
          </w:tcPr>
          <w:p w14:paraId="5F14A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DF8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1963" w:type="pct"/>
            <w:gridSpan w:val="6"/>
            <w:vAlign w:val="center"/>
          </w:tcPr>
          <w:p w14:paraId="3C18B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学历性质</w:t>
            </w:r>
          </w:p>
        </w:tc>
        <w:tc>
          <w:tcPr>
            <w:tcW w:w="1341" w:type="pct"/>
            <w:gridSpan w:val="2"/>
            <w:vAlign w:val="center"/>
          </w:tcPr>
          <w:p w14:paraId="2140E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何时毕业于何校</w:t>
            </w:r>
          </w:p>
        </w:tc>
        <w:tc>
          <w:tcPr>
            <w:tcW w:w="1016" w:type="pct"/>
            <w:gridSpan w:val="3"/>
            <w:vAlign w:val="center"/>
          </w:tcPr>
          <w:p w14:paraId="7F9F1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</w:tr>
      <w:tr w14:paraId="086E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714" w:hRule="atLeast"/>
        </w:trPr>
        <w:tc>
          <w:tcPr>
            <w:tcW w:w="670" w:type="pct"/>
            <w:vMerge w:val="continue"/>
            <w:vAlign w:val="center"/>
          </w:tcPr>
          <w:p w14:paraId="4BADB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6CE5B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095" w:type="pct"/>
            <w:gridSpan w:val="4"/>
            <w:vAlign w:val="center"/>
          </w:tcPr>
          <w:p w14:paraId="32FA2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pct"/>
            <w:gridSpan w:val="2"/>
            <w:vAlign w:val="center"/>
          </w:tcPr>
          <w:p w14:paraId="77810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6" w:type="pct"/>
            <w:gridSpan w:val="3"/>
            <w:vAlign w:val="center"/>
          </w:tcPr>
          <w:p w14:paraId="378FE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7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703" w:hRule="atLeast"/>
        </w:trPr>
        <w:tc>
          <w:tcPr>
            <w:tcW w:w="670" w:type="pct"/>
            <w:vMerge w:val="continue"/>
            <w:vAlign w:val="center"/>
          </w:tcPr>
          <w:p w14:paraId="1B2FF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1E967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095" w:type="pct"/>
            <w:gridSpan w:val="4"/>
            <w:vAlign w:val="center"/>
          </w:tcPr>
          <w:p w14:paraId="6AE4D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pct"/>
            <w:gridSpan w:val="2"/>
            <w:vAlign w:val="center"/>
          </w:tcPr>
          <w:p w14:paraId="66089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6" w:type="pct"/>
            <w:gridSpan w:val="3"/>
            <w:vAlign w:val="center"/>
          </w:tcPr>
          <w:p w14:paraId="390AE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92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671" w:hRule="atLeast"/>
        </w:trPr>
        <w:tc>
          <w:tcPr>
            <w:tcW w:w="670" w:type="pct"/>
            <w:vAlign w:val="center"/>
          </w:tcPr>
          <w:p w14:paraId="25E4F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  籍</w:t>
            </w:r>
          </w:p>
          <w:p w14:paraId="19936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963" w:type="pct"/>
            <w:gridSpan w:val="6"/>
            <w:vAlign w:val="center"/>
          </w:tcPr>
          <w:p w14:paraId="22928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60A90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  <w:p w14:paraId="326D9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673" w:type="pct"/>
            <w:gridSpan w:val="4"/>
            <w:vAlign w:val="center"/>
          </w:tcPr>
          <w:p w14:paraId="106E0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A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trHeight w:val="3355" w:hRule="atLeast"/>
        </w:trPr>
        <w:tc>
          <w:tcPr>
            <w:tcW w:w="670" w:type="pct"/>
            <w:vAlign w:val="center"/>
          </w:tcPr>
          <w:p w14:paraId="19229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学习及工作简历（自高中填起）</w:t>
            </w:r>
          </w:p>
        </w:tc>
        <w:tc>
          <w:tcPr>
            <w:tcW w:w="4322" w:type="pct"/>
            <w:gridSpan w:val="11"/>
            <w:vAlign w:val="center"/>
          </w:tcPr>
          <w:p w14:paraId="283D6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19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751" w:hRule="atLeast"/>
        </w:trPr>
        <w:tc>
          <w:tcPr>
            <w:tcW w:w="1016" w:type="pct"/>
            <w:gridSpan w:val="3"/>
            <w:vMerge w:val="restart"/>
          </w:tcPr>
          <w:p w14:paraId="3F17A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80F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797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4C1C3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成员情况</w:t>
            </w:r>
          </w:p>
        </w:tc>
        <w:tc>
          <w:tcPr>
            <w:tcW w:w="868" w:type="pct"/>
            <w:gridSpan w:val="2"/>
            <w:vAlign w:val="center"/>
          </w:tcPr>
          <w:p w14:paraId="3DF49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698" w:type="pct"/>
            <w:gridSpan w:val="2"/>
            <w:vAlign w:val="center"/>
          </w:tcPr>
          <w:p w14:paraId="35674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 系</w:t>
            </w:r>
          </w:p>
        </w:tc>
        <w:tc>
          <w:tcPr>
            <w:tcW w:w="1490" w:type="pct"/>
            <w:gridSpan w:val="4"/>
            <w:vAlign w:val="center"/>
          </w:tcPr>
          <w:p w14:paraId="69BD3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904" w:type="pct"/>
            <w:vAlign w:val="center"/>
          </w:tcPr>
          <w:p w14:paraId="7D5C8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723A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585" w:hRule="atLeast"/>
        </w:trPr>
        <w:tc>
          <w:tcPr>
            <w:tcW w:w="1016" w:type="pct"/>
            <w:gridSpan w:val="3"/>
            <w:vMerge w:val="continue"/>
          </w:tcPr>
          <w:p w14:paraId="6A701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gridSpan w:val="2"/>
          </w:tcPr>
          <w:p w14:paraId="05B15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2"/>
          </w:tcPr>
          <w:p w14:paraId="0C55C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pct"/>
            <w:gridSpan w:val="4"/>
          </w:tcPr>
          <w:p w14:paraId="27852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4" w:type="pct"/>
          </w:tcPr>
          <w:p w14:paraId="6DFAD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FF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608" w:hRule="atLeast"/>
        </w:trPr>
        <w:tc>
          <w:tcPr>
            <w:tcW w:w="1016" w:type="pct"/>
            <w:gridSpan w:val="3"/>
            <w:vMerge w:val="continue"/>
          </w:tcPr>
          <w:p w14:paraId="48430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gridSpan w:val="2"/>
          </w:tcPr>
          <w:p w14:paraId="0AF02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2"/>
          </w:tcPr>
          <w:p w14:paraId="788B7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pct"/>
            <w:gridSpan w:val="4"/>
          </w:tcPr>
          <w:p w14:paraId="45B6E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4" w:type="pct"/>
          </w:tcPr>
          <w:p w14:paraId="7A310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E3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512" w:hRule="atLeast"/>
        </w:trPr>
        <w:tc>
          <w:tcPr>
            <w:tcW w:w="1016" w:type="pct"/>
            <w:gridSpan w:val="3"/>
            <w:vMerge w:val="continue"/>
          </w:tcPr>
          <w:p w14:paraId="034FD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gridSpan w:val="2"/>
          </w:tcPr>
          <w:p w14:paraId="46E50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2"/>
          </w:tcPr>
          <w:p w14:paraId="59E89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pct"/>
            <w:gridSpan w:val="4"/>
          </w:tcPr>
          <w:p w14:paraId="3461C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4" w:type="pct"/>
          </w:tcPr>
          <w:p w14:paraId="426FD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E8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573" w:hRule="atLeast"/>
        </w:trPr>
        <w:tc>
          <w:tcPr>
            <w:tcW w:w="1016" w:type="pct"/>
            <w:gridSpan w:val="3"/>
            <w:vMerge w:val="continue"/>
          </w:tcPr>
          <w:p w14:paraId="6670D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gridSpan w:val="2"/>
          </w:tcPr>
          <w:p w14:paraId="29AD6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2"/>
          </w:tcPr>
          <w:p w14:paraId="59EC1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pct"/>
            <w:gridSpan w:val="4"/>
          </w:tcPr>
          <w:p w14:paraId="256F3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4" w:type="pct"/>
          </w:tcPr>
          <w:p w14:paraId="7F671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F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561" w:hRule="atLeast"/>
        </w:trPr>
        <w:tc>
          <w:tcPr>
            <w:tcW w:w="1016" w:type="pct"/>
            <w:gridSpan w:val="3"/>
            <w:vMerge w:val="continue"/>
          </w:tcPr>
          <w:p w14:paraId="72B2D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gridSpan w:val="2"/>
          </w:tcPr>
          <w:p w14:paraId="206D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2"/>
          </w:tcPr>
          <w:p w14:paraId="1AC54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pct"/>
            <w:gridSpan w:val="4"/>
          </w:tcPr>
          <w:p w14:paraId="63190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4" w:type="pct"/>
          </w:tcPr>
          <w:p w14:paraId="6EDCF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81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987" w:hRule="atLeast"/>
        </w:trPr>
        <w:tc>
          <w:tcPr>
            <w:tcW w:w="1016" w:type="pct"/>
            <w:gridSpan w:val="3"/>
            <w:vAlign w:val="center"/>
          </w:tcPr>
          <w:p w14:paraId="1024D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近三年</w:t>
            </w:r>
          </w:p>
          <w:p w14:paraId="0B91F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考核等次</w:t>
            </w:r>
          </w:p>
        </w:tc>
        <w:tc>
          <w:tcPr>
            <w:tcW w:w="3962" w:type="pct"/>
            <w:gridSpan w:val="9"/>
            <w:vAlign w:val="center"/>
          </w:tcPr>
          <w:p w14:paraId="52EE1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2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1295" w:hRule="atLeast"/>
        </w:trPr>
        <w:tc>
          <w:tcPr>
            <w:tcW w:w="1016" w:type="pct"/>
            <w:gridSpan w:val="3"/>
          </w:tcPr>
          <w:p w14:paraId="2DF34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E7A8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3962" w:type="pct"/>
            <w:gridSpan w:val="9"/>
          </w:tcPr>
          <w:p w14:paraId="24E06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D8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1890" w:hRule="atLeast"/>
        </w:trPr>
        <w:tc>
          <w:tcPr>
            <w:tcW w:w="1016" w:type="pct"/>
            <w:gridSpan w:val="3"/>
          </w:tcPr>
          <w:p w14:paraId="4FB7A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0BA0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644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3962" w:type="pct"/>
            <w:gridSpan w:val="9"/>
            <w:vAlign w:val="top"/>
          </w:tcPr>
          <w:p w14:paraId="2A161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本报名表所填写的内容、信息准确无误，提交的证件、材料和照片真实有效。如有虚假，本人依法承担一切责任和后果。</w:t>
            </w:r>
          </w:p>
          <w:p w14:paraId="3D00C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97B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报名人签名：                 </w:t>
            </w:r>
          </w:p>
          <w:p w14:paraId="4102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 w14:paraId="19B6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2190" w:hRule="atLeast"/>
        </w:trPr>
        <w:tc>
          <w:tcPr>
            <w:tcW w:w="1016" w:type="pct"/>
            <w:gridSpan w:val="3"/>
          </w:tcPr>
          <w:p w14:paraId="1B312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C1D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759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3962" w:type="pct"/>
            <w:gridSpan w:val="9"/>
          </w:tcPr>
          <w:p w14:paraId="65235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F3FB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69B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主要负责人签名：             主管部门党组（党委）盖章                              </w:t>
            </w:r>
          </w:p>
          <w:p w14:paraId="513D2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CF6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  <w:tr w14:paraId="7FEC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1347" w:hRule="atLeast"/>
        </w:trPr>
        <w:tc>
          <w:tcPr>
            <w:tcW w:w="1016" w:type="pct"/>
            <w:gridSpan w:val="3"/>
          </w:tcPr>
          <w:p w14:paraId="3ECD0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E17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3962" w:type="pct"/>
            <w:gridSpan w:val="9"/>
          </w:tcPr>
          <w:p w14:paraId="03407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0A0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F07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审核人签名：                       年    月     日</w:t>
            </w:r>
          </w:p>
        </w:tc>
      </w:tr>
      <w:tr w14:paraId="3657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919" w:hRule="atLeast"/>
        </w:trPr>
        <w:tc>
          <w:tcPr>
            <w:tcW w:w="1016" w:type="pct"/>
            <w:gridSpan w:val="3"/>
          </w:tcPr>
          <w:p w14:paraId="06A0C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546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3962" w:type="pct"/>
            <w:gridSpan w:val="9"/>
            <w:vAlign w:val="center"/>
          </w:tcPr>
          <w:p w14:paraId="41AE5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注：本表一式二份，正反面打印，由报考人员本人用黑色中性笔填写，字迹清楚。</w:t>
            </w:r>
          </w:p>
        </w:tc>
      </w:tr>
    </w:tbl>
    <w:p w14:paraId="0BA66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548B"/>
    <w:rsid w:val="768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2024-12-24T04:04:00Z</dcterms:created>
  <dc:creator>Bravo</dc:creator>
  <cp:lastModifiedBy>Bravo</cp:lastModifiedBy>
  <dcterms:modified xsi:type="dcterms:W3CDTF">2024-12-24T04:04:44Z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8F8952B04876453092173CF6E2DBF7D6_11</vt:lpwstr>
  </property>
</Properties>
</file>